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svg" ContentType="image/svg"/>
  <Override PartName="/word/media/image3.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
        <w:jc w:val="center"/>
        <w:rPr>
          <w:rFonts w:ascii="Calibri" w:hAnsi="Calibri" w:cs="Calibri" w:asciiTheme="minorHAnsi" w:cstheme="minorHAnsi" w:hAnsiTheme="minorHAnsi"/>
          <w:b/>
          <w:sz w:val="28"/>
          <w:szCs w:val="28"/>
        </w:rPr>
      </w:pPr>
      <w:r>
        <w:rPr>
          <w:rFonts w:cs="Calibri" w:ascii="Calibri" w:hAnsi="Calibri" w:asciiTheme="minorHAnsi" w:cstheme="minorHAnsi" w:hAnsiTheme="minorHAnsi"/>
          <w:b/>
          <w:sz w:val="28"/>
          <w:szCs w:val="28"/>
        </w:rPr>
        <w:t xml:space="preserve">Dundee Chamber Music </w:t>
      </w:r>
    </w:p>
    <w:p>
      <w:pPr>
        <w:pStyle w:val="Body"/>
        <w:jc w:val="center"/>
        <w:rPr>
          <w:rFonts w:ascii="Calibri" w:hAnsi="Calibri" w:cs="Calibri" w:asciiTheme="minorHAnsi" w:cstheme="minorHAnsi" w:hAnsiTheme="minorHAnsi"/>
          <w:b/>
          <w:sz w:val="28"/>
          <w:szCs w:val="28"/>
        </w:rPr>
      </w:pPr>
      <w:r>
        <w:rPr>
          <w:rFonts w:cs="Calibri" w:cstheme="minorHAnsi" w:ascii="Calibri" w:hAnsi="Calibri"/>
          <w:b/>
          <w:sz w:val="28"/>
          <w:szCs w:val="28"/>
        </w:rPr>
      </w:r>
    </w:p>
    <w:p>
      <w:pPr>
        <w:pStyle w:val="Normal"/>
        <w:spacing w:before="0" w:after="120"/>
        <w:rPr/>
      </w:pPr>
      <w:r>
        <w:rPr/>
        <w:t>Below, you will find a form which you can return to us so that we can send you a season ticket for our forthcoming Chamber Music season 202</w:t>
      </w:r>
      <w:r>
        <w:rPr/>
        <w:t>4</w:t>
      </w:r>
      <w:r>
        <w:rPr/>
        <w:t>-2</w:t>
      </w:r>
      <w:r>
        <w:rPr/>
        <w:t>5</w:t>
      </w:r>
      <w:r>
        <w:rPr/>
        <w:t>.</w:t>
      </w:r>
    </w:p>
    <w:p>
      <w:pPr>
        <w:pStyle w:val="Normal"/>
        <w:spacing w:before="0" w:after="120"/>
        <w:rPr/>
      </w:pPr>
      <w:r>
        <w:rPr/>
        <w:t>With a season ticket, you benefit not only from a saving on the total price for all six concerts, but you become a member of Dundee Chamber Music for the year, with the right to vote at the AGM. You also know that you are contributing to the continuing financial well-being of the club.</w:t>
      </w:r>
    </w:p>
    <w:p>
      <w:pPr>
        <w:pStyle w:val="Normal"/>
        <w:spacing w:before="0" w:after="120"/>
        <w:rPr/>
      </w:pPr>
      <w:r>
        <w:rPr/>
        <w:t>Best wishes from the DCM committee, and we look forward to seeing you in October.</w:t>
      </w:r>
    </w:p>
    <w:p>
      <w:pPr>
        <w:pStyle w:val="Normal"/>
        <w:spacing w:before="0" w:after="120"/>
        <w:rPr/>
      </w:pPr>
      <w:r>
        <w:rPr/>
        <w:t>Peter Davey</w:t>
      </w:r>
      <w:r>
        <w:rPr/>
        <w:t xml:space="preserve"> (concert secretary)</w:t>
      </w:r>
    </w:p>
    <w:p>
      <w:pPr>
        <w:pStyle w:val="Normal"/>
        <w:rPr/>
      </w:pPr>
      <w:bookmarkStart w:id="0" w:name="_Hlk112765197"/>
      <w:r>
        <w:rPr/>
        <w:t>…………………………………………………………………………………………………………………………………………………………………</w:t>
      </w:r>
      <w:r>
        <w:rPr/>
        <w:t>.</w:t>
      </w:r>
      <w:r>
        <w:rPr/>
        <mc:AlternateContent>
          <mc:Choice Requires="wps">
            <w:drawing>
              <wp:inline distT="0" distB="0" distL="0" distR="0" wp14:anchorId="154B3322">
                <wp:extent cx="205105" cy="205105"/>
                <wp:effectExtent l="46990" t="37465" r="0" b="37465"/>
                <wp:docPr id="1" name="Graphic 1" descr="Scissors"/>
                <a:graphic xmlns:a="http://schemas.openxmlformats.org/drawingml/2006/main">
                  <a:graphicData uri="http://schemas.openxmlformats.org/drawingml/2006/picture">
                    <pic:pic xmlns:pic="http://schemas.openxmlformats.org/drawingml/2006/picture">
                      <pic:nvPicPr>
                        <pic:cNvPr id="2" name="Graphic 1" descr="Scissors"/>
                        <pic:cNvPicPr/>
                      </pic:nvPicPr>
                      <pic:blipFill>
                        <a:blip r:embed="rId2">
                          <a:extLst>
                            <a:ext uri="{96DAC541-7B7A-43D3-8B79-37D633B846F1}">
                              <asvg:svgBlip xmlns:asvg="http://schemas.microsoft.com/office/drawing/2016/SVG/main" r:embed="rId3"/>
                            </a:ext>
                          </a:extLst>
                        </a:blip>
                        <a:stretch/>
                      </pic:blipFill>
                      <pic:spPr>
                        <a:xfrm flipH="1" rot="7233600">
                          <a:off x="0" y="0"/>
                          <a:ext cx="205200" cy="205200"/>
                        </a:xfrm>
                        <a:prstGeom prst="rect">
                          <a:avLst/>
                        </a:prstGeom>
                        <a:ln w="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Graphic 1" stroked="f" o:allowincell="f" style="position:absolute;margin-left:2.95pt;margin-top:-19.2pt;width:16.1pt;height:16.1pt;mso-wrap-style:none;v-text-anchor:middle;rotation:120;mso-position-vertical:top" wp14:anchorId="154B3322" type="_x0000_t75">
                <v:imagedata r:id="rId4" o:detectmouseclick="t"/>
                <v:stroke color="#3465a4" joinstyle="round" endcap="flat"/>
                <w10:wrap type="square"/>
              </v:shape>
            </w:pict>
          </mc:Fallback>
        </mc:AlternateContent>
      </w:r>
      <w:bookmarkEnd w:id="0"/>
    </w:p>
    <w:p>
      <w:pPr>
        <w:pStyle w:val="Body"/>
        <w:jc w:val="center"/>
        <w:rPr>
          <w:rFonts w:ascii="Calibri" w:hAnsi="Calibri" w:cs="Calibri" w:asciiTheme="minorHAnsi" w:cstheme="minorHAnsi" w:hAnsiTheme="minorHAnsi"/>
          <w:b/>
          <w:sz w:val="28"/>
          <w:szCs w:val="28"/>
        </w:rPr>
      </w:pPr>
      <w:r>
        <w:rPr>
          <w:rFonts w:cs="Calibri" w:ascii="Calibri" w:hAnsi="Calibri" w:asciiTheme="minorHAnsi" w:cstheme="minorHAnsi" w:hAnsiTheme="minorHAnsi"/>
          <w:b/>
          <w:sz w:val="28"/>
          <w:szCs w:val="28"/>
        </w:rPr>
        <w:t xml:space="preserve">Dundee Chamber Music </w:t>
      </w:r>
    </w:p>
    <w:p>
      <w:pPr>
        <w:pStyle w:val="Body"/>
        <w:jc w:val="center"/>
        <w:rPr>
          <w:b/>
          <w:sz w:val="22"/>
        </w:rPr>
      </w:pPr>
      <w:r>
        <w:rPr>
          <w:b/>
          <w:sz w:val="22"/>
        </w:rPr>
      </w:r>
    </w:p>
    <w:p>
      <w:pPr>
        <w:pStyle w:val="Body"/>
        <w:jc w:val="center"/>
        <w:rPr>
          <w:b/>
          <w:sz w:val="22"/>
        </w:rPr>
      </w:pPr>
      <w:r>
        <w:rPr>
          <w:b/>
          <w:sz w:val="22"/>
        </w:rPr>
      </w:r>
    </w:p>
    <w:p>
      <w:pPr>
        <w:pStyle w:val="Body"/>
        <w:rPr>
          <w:rFonts w:ascii="Calibri" w:hAnsi="Calibri" w:cs="Calibri" w:asciiTheme="minorHAnsi" w:cstheme="minorHAnsi" w:hAnsiTheme="minorHAnsi"/>
          <w:sz w:val="22"/>
        </w:rPr>
      </w:pPr>
      <w:r>
        <w:rPr>
          <w:rFonts w:cs="Calibri" w:ascii="Calibri" w:hAnsi="Calibri" w:asciiTheme="minorHAnsi" w:cstheme="minorHAnsi" w:hAnsiTheme="minorHAnsi"/>
          <w:sz w:val="22"/>
        </w:rPr>
        <w:t>Please send me a season-ticket for 202</w:t>
      </w:r>
      <w:r>
        <w:rPr>
          <w:rFonts w:cs="Calibri" w:ascii="Calibri" w:hAnsi="Calibri" w:asciiTheme="minorHAnsi" w:cstheme="minorHAnsi" w:hAnsiTheme="minorHAnsi"/>
          <w:sz w:val="22"/>
        </w:rPr>
        <w:t>4</w:t>
      </w:r>
      <w:r>
        <w:rPr>
          <w:rFonts w:cs="Calibri" w:ascii="Calibri" w:hAnsi="Calibri" w:asciiTheme="minorHAnsi" w:cstheme="minorHAnsi" w:hAnsiTheme="minorHAnsi"/>
          <w:sz w:val="22"/>
        </w:rPr>
        <w:t>-2</w:t>
      </w:r>
      <w:r>
        <w:rPr>
          <w:rFonts w:cs="Calibri" w:ascii="Calibri" w:hAnsi="Calibri" w:asciiTheme="minorHAnsi" w:cstheme="minorHAnsi" w:hAnsiTheme="minorHAnsi"/>
          <w:sz w:val="22"/>
        </w:rPr>
        <w:t>5</w:t>
      </w:r>
      <w:r>
        <w:rPr>
          <w:rFonts w:cs="Calibri" w:ascii="Calibri" w:hAnsi="Calibri" w:asciiTheme="minorHAnsi" w:cstheme="minorHAnsi" w:hAnsiTheme="minorHAnsi"/>
          <w:sz w:val="22"/>
        </w:rPr>
        <w:t xml:space="preserve">.  I should like a     </w:t>
        <w:tab/>
        <w:t>single (£</w:t>
      </w:r>
      <w:r>
        <w:rPr>
          <w:rFonts w:cs="Calibri" w:ascii="Calibri" w:hAnsi="Calibri" w:asciiTheme="minorHAnsi" w:cstheme="minorHAnsi" w:hAnsiTheme="minorHAnsi"/>
          <w:sz w:val="22"/>
        </w:rPr>
        <w:t>8</w:t>
      </w:r>
      <w:r>
        <w:rPr>
          <w:rFonts w:cs="Calibri" w:ascii="Calibri" w:hAnsi="Calibri" w:asciiTheme="minorHAnsi" w:cstheme="minorHAnsi" w:hAnsiTheme="minorHAnsi"/>
          <w:sz w:val="22"/>
        </w:rPr>
        <w:t>4)</w:t>
        <w:tab/>
        <w:tab/>
        <w:tab/>
        <w:tab/>
        <w:t>………</w:t>
      </w:r>
    </w:p>
    <w:p>
      <w:pPr>
        <w:pStyle w:val="Body"/>
        <w:rPr>
          <w:rFonts w:ascii="Calibri" w:hAnsi="Calibri" w:cs="Calibri" w:asciiTheme="minorHAnsi" w:cstheme="minorHAnsi" w:hAnsiTheme="minorHAnsi"/>
          <w:sz w:val="22"/>
        </w:rPr>
      </w:pPr>
      <w:r>
        <w:rPr>
          <w:rFonts w:cs="Calibri" w:ascii="Calibri" w:hAnsi="Calibri" w:asciiTheme="minorHAnsi" w:cstheme="minorHAnsi" w:hAnsiTheme="minorHAnsi"/>
          <w:sz w:val="22"/>
        </w:rPr>
        <w:tab/>
        <w:tab/>
        <w:tab/>
        <w:tab/>
        <w:tab/>
        <w:tab/>
        <w:tab/>
        <w:tab/>
        <w:t>double (£1</w:t>
      </w:r>
      <w:r>
        <w:rPr>
          <w:rFonts w:cs="Calibri" w:ascii="Calibri" w:hAnsi="Calibri" w:asciiTheme="minorHAnsi" w:cstheme="minorHAnsi" w:hAnsiTheme="minorHAnsi"/>
          <w:sz w:val="22"/>
        </w:rPr>
        <w:t>60</w:t>
      </w:r>
      <w:r>
        <w:rPr>
          <w:rFonts w:cs="Calibri" w:ascii="Calibri" w:hAnsi="Calibri" w:asciiTheme="minorHAnsi" w:cstheme="minorHAnsi" w:hAnsiTheme="minorHAnsi"/>
          <w:sz w:val="22"/>
        </w:rPr>
        <w:t>)</w:t>
        <w:tab/>
        <w:tab/>
        <w:tab/>
        <w:tab/>
        <w:t>………</w:t>
      </w:r>
    </w:p>
    <w:p>
      <w:pPr>
        <w:pStyle w:val="Body"/>
        <w:rPr>
          <w:rFonts w:ascii="Calibri" w:hAnsi="Calibri" w:cs="Calibri" w:asciiTheme="minorHAnsi" w:cstheme="minorHAnsi" w:hAnsiTheme="minorHAnsi"/>
          <w:sz w:val="22"/>
        </w:rPr>
      </w:pPr>
      <w:r>
        <w:rPr>
          <w:rFonts w:cs="Calibri" w:ascii="Calibri" w:hAnsi="Calibri" w:asciiTheme="minorHAnsi" w:cstheme="minorHAnsi" w:hAnsiTheme="minorHAnsi"/>
          <w:sz w:val="22"/>
        </w:rPr>
        <w:tab/>
        <w:tab/>
        <w:tab/>
        <w:tab/>
        <w:tab/>
        <w:tab/>
        <w:tab/>
        <w:tab/>
      </w:r>
    </w:p>
    <w:p>
      <w:pPr>
        <w:pStyle w:val="Body"/>
        <w:rPr>
          <w:rFonts w:ascii="Calibri" w:hAnsi="Calibri" w:cs="Calibri" w:asciiTheme="minorHAnsi" w:cstheme="minorHAnsi" w:hAnsiTheme="minorHAnsi"/>
          <w:sz w:val="22"/>
        </w:rPr>
      </w:pPr>
      <w:r>
        <w:rPr>
          <w:rFonts w:cs="Calibri" w:cstheme="minorHAnsi" w:ascii="Calibri" w:hAnsi="Calibri"/>
          <w:sz w:val="22"/>
        </w:rPr>
      </w:r>
    </w:p>
    <w:p>
      <w:pPr>
        <w:pStyle w:val="Body"/>
        <w:spacing w:before="0" w:after="120"/>
        <w:rPr>
          <w:rFonts w:ascii="Calibri" w:hAnsi="Calibri" w:cs="Calibri" w:asciiTheme="minorHAnsi" w:cstheme="minorHAnsi" w:hAnsiTheme="minorHAnsi"/>
          <w:sz w:val="22"/>
        </w:rPr>
      </w:pPr>
      <w:r>
        <w:rPr>
          <w:rFonts w:cs="Calibri" w:ascii="Calibri" w:hAnsi="Calibri" w:asciiTheme="minorHAnsi" w:cstheme="minorHAnsi" w:hAnsiTheme="minorHAnsi"/>
          <w:sz w:val="22"/>
        </w:rPr>
        <w:t>Name:</w:t>
        <w:tab/>
        <w:tab/>
        <w:tab/>
        <w:tab/>
        <w:tab/>
        <w:tab/>
        <w:t>Address:</w:t>
        <w:tab/>
        <w:t>……………………………………………………………..</w:t>
      </w:r>
    </w:p>
    <w:p>
      <w:pPr>
        <w:pStyle w:val="Body"/>
        <w:spacing w:before="0" w:after="120"/>
        <w:rPr>
          <w:rFonts w:ascii="Calibri" w:hAnsi="Calibri" w:cs="Calibri" w:asciiTheme="minorHAnsi" w:cstheme="minorHAnsi" w:hAnsiTheme="minorHAnsi"/>
          <w:sz w:val="22"/>
        </w:rPr>
      </w:pPr>
      <w:r>
        <w:rPr>
          <w:rFonts w:cs="Calibri" w:ascii="Calibri" w:hAnsi="Calibri" w:asciiTheme="minorHAnsi" w:cstheme="minorHAnsi" w:hAnsiTheme="minorHAnsi"/>
          <w:sz w:val="22"/>
        </w:rPr>
        <w:tab/>
        <w:tab/>
        <w:tab/>
        <w:tab/>
        <w:tab/>
        <w:tab/>
        <w:tab/>
        <w:tab/>
        <w:t>………………………………………………………………</w:t>
      </w:r>
    </w:p>
    <w:p>
      <w:pPr>
        <w:pStyle w:val="Body"/>
        <w:spacing w:before="0" w:after="120"/>
        <w:rPr>
          <w:rFonts w:ascii="Calibri" w:hAnsi="Calibri" w:cs="Calibri" w:asciiTheme="minorHAnsi" w:cstheme="minorHAnsi" w:hAnsiTheme="minorHAnsi"/>
          <w:sz w:val="22"/>
        </w:rPr>
      </w:pPr>
      <w:r>
        <w:rPr>
          <w:rFonts w:cs="Calibri" w:ascii="Calibri" w:hAnsi="Calibri" w:asciiTheme="minorHAnsi" w:cstheme="minorHAnsi" w:hAnsiTheme="minorHAnsi"/>
          <w:sz w:val="22"/>
        </w:rPr>
        <w:tab/>
        <w:tab/>
        <w:tab/>
        <w:tab/>
        <w:tab/>
        <w:tab/>
        <w:tab/>
        <w:tab/>
        <w:t>……………………………………………………………..</w:t>
      </w:r>
    </w:p>
    <w:p>
      <w:pPr>
        <w:pStyle w:val="Body"/>
        <w:spacing w:before="0" w:after="120"/>
        <w:rPr>
          <w:rFonts w:ascii="Calibri" w:hAnsi="Calibri" w:cs="Calibri" w:asciiTheme="minorHAnsi" w:cstheme="minorHAnsi" w:hAnsiTheme="minorHAnsi"/>
          <w:sz w:val="22"/>
        </w:rPr>
      </w:pPr>
      <w:r>
        <w:rPr>
          <w:rFonts w:cs="Calibri" w:ascii="Calibri" w:hAnsi="Calibri" w:asciiTheme="minorHAnsi" w:cstheme="minorHAnsi" w:hAnsiTheme="minorHAnsi"/>
          <w:sz w:val="22"/>
        </w:rPr>
        <w:tab/>
        <w:tab/>
        <w:tab/>
        <w:tab/>
        <w:tab/>
        <w:tab/>
        <w:tab/>
        <w:tab/>
        <w:t>………………………………………………………………</w:t>
      </w:r>
    </w:p>
    <w:p>
      <w:pPr>
        <w:pStyle w:val="Body"/>
        <w:rPr>
          <w:rFonts w:ascii="Calibri" w:hAnsi="Calibri" w:cs="Calibri" w:asciiTheme="minorHAnsi" w:cstheme="minorHAnsi" w:hAnsiTheme="minorHAnsi"/>
          <w:sz w:val="22"/>
        </w:rPr>
      </w:pPr>
      <w:r>
        <w:rPr>
          <w:rFonts w:cs="Calibri" w:cstheme="minorHAnsi" w:ascii="Calibri" w:hAnsi="Calibri"/>
          <w:sz w:val="22"/>
        </w:rPr>
      </w:r>
    </w:p>
    <w:p>
      <w:pPr>
        <w:pStyle w:val="Body"/>
        <w:rPr>
          <w:rFonts w:ascii="Calibri" w:hAnsi="Calibri" w:cs="Calibri" w:asciiTheme="minorHAnsi" w:cstheme="minorHAnsi" w:hAnsiTheme="minorHAnsi"/>
          <w:i/>
          <w:i/>
          <w:sz w:val="22"/>
        </w:rPr>
      </w:pPr>
      <w:r>
        <w:rPr>
          <w:rFonts w:cs="Calibri" w:ascii="Calibri" w:hAnsi="Calibri" w:asciiTheme="minorHAnsi" w:cstheme="minorHAnsi" w:hAnsiTheme="minorHAnsi"/>
          <w:sz w:val="22"/>
        </w:rPr>
        <w:t>E-mail:</w:t>
        <w:br/>
      </w:r>
    </w:p>
    <w:p>
      <w:pPr>
        <w:pStyle w:val="Body"/>
        <w:rPr>
          <w:rFonts w:ascii="Calibri" w:hAnsi="Calibri" w:cs="Calibri" w:asciiTheme="minorHAnsi" w:cstheme="minorHAnsi" w:hAnsiTheme="minorHAnsi"/>
          <w:iCs/>
          <w:sz w:val="22"/>
        </w:rPr>
      </w:pPr>
      <w:r>
        <w:rPr>
          <w:rFonts w:cs="Calibri" w:ascii="Calibri" w:hAnsi="Calibri" w:asciiTheme="minorHAnsi" w:cstheme="minorHAnsi" w:hAnsiTheme="minorHAnsi"/>
          <w:iCs/>
          <w:sz w:val="22"/>
        </w:rPr>
        <w:t>I enclose a cheque for £ …………        or       Date of payment if paid by BACS …………………….</w:t>
      </w:r>
    </w:p>
    <w:p>
      <w:pPr>
        <w:pStyle w:val="Body"/>
        <w:rPr>
          <w:rFonts w:ascii="Calibri" w:hAnsi="Calibri" w:cs="Calibri" w:asciiTheme="minorHAnsi" w:cstheme="minorHAnsi" w:hAnsiTheme="minorHAnsi"/>
          <w:iCs/>
          <w:sz w:val="22"/>
        </w:rPr>
      </w:pPr>
      <w:r>
        <w:rPr>
          <w:rFonts w:cs="Calibri" w:cstheme="minorHAnsi" w:ascii="Calibri" w:hAnsi="Calibri"/>
          <w:iCs/>
          <w:sz w:val="22"/>
        </w:rPr>
      </w:r>
    </w:p>
    <w:p>
      <w:pPr>
        <w:pStyle w:val="Normal"/>
        <w:rPr>
          <w:rFonts w:eastAsia="Calibri" w:cs="Calibri" w:cstheme="minorHAnsi"/>
          <w:i/>
          <w:i/>
          <w:color w:val="000000"/>
        </w:rPr>
      </w:pPr>
      <w:r>
        <w:rPr>
          <w:rFonts w:eastAsia="Calibri" w:cs="Calibri" w:cstheme="minorHAnsi"/>
          <w:i/>
          <w:color w:val="000000"/>
        </w:rPr>
        <w:t>Dundee Chamber Music holds your contact details for the purpose of informing you about our concerts and occasionally other concerts of a similar type. We shall not use them for any other purpose and shall not pass them on. Please let us know if you no longer wish us to hold these details. They will then be securely destroyed.</w:t>
      </w:r>
    </w:p>
    <w:p>
      <w:pPr>
        <w:pStyle w:val="Body"/>
        <w:rPr>
          <w:rFonts w:ascii="Calibri" w:hAnsi="Calibri" w:cs="Calibri" w:asciiTheme="minorHAnsi" w:cstheme="minorHAnsi" w:hAnsiTheme="minorHAnsi"/>
          <w:sz w:val="22"/>
        </w:rPr>
      </w:pPr>
      <w:r>
        <w:rPr>
          <w:rFonts w:cs="Calibri" w:ascii="Calibri" w:hAnsi="Calibri" w:asciiTheme="minorHAnsi" w:cstheme="minorHAnsi" w:hAnsiTheme="minorHAnsi"/>
          <w:sz w:val="22"/>
        </w:rPr>
        <w:t>I have read and understood the Data Protection statement above.  Signed   …………………………………………………….</w:t>
      </w:r>
    </w:p>
    <w:p>
      <w:pPr>
        <w:pStyle w:val="Body"/>
        <w:rPr>
          <w:rFonts w:ascii="Calibri" w:hAnsi="Calibri" w:cs="Calibri" w:asciiTheme="minorHAnsi" w:cstheme="minorHAnsi" w:hAnsiTheme="minorHAnsi"/>
          <w:sz w:val="22"/>
        </w:rPr>
      </w:pPr>
      <w:r>
        <w:rPr>
          <w:rFonts w:cs="Calibri" w:cstheme="minorHAnsi" w:ascii="Calibri" w:hAnsi="Calibri"/>
          <w:sz w:val="22"/>
        </w:rPr>
      </w:r>
    </w:p>
    <w:p>
      <w:pPr>
        <w:pStyle w:val="Normal"/>
        <w:rPr/>
      </w:pPr>
      <w:r>
        <w:rPr/>
        <w:t>………………………………………………………………………</w:t>
      </w:r>
      <w:r>
        <w:rPr/>
        <w:t>.………………………………………………………………………………………………….</w:t>
      </w:r>
      <w:r>
        <w:rPr/>
        <mc:AlternateContent>
          <mc:Choice Requires="wps">
            <w:drawing>
              <wp:inline distT="0" distB="0" distL="0" distR="0" wp14:anchorId="24AF07BC">
                <wp:extent cx="205105" cy="205105"/>
                <wp:effectExtent l="46990" t="37465" r="0" b="37465"/>
                <wp:docPr id="3" name="Graphic 2" descr="Scissors"/>
                <a:graphic xmlns:a="http://schemas.openxmlformats.org/drawingml/2006/main">
                  <a:graphicData uri="http://schemas.openxmlformats.org/drawingml/2006/picture">
                    <pic:pic xmlns:pic="http://schemas.openxmlformats.org/drawingml/2006/picture">
                      <pic:nvPicPr>
                        <pic:cNvPr id="4" name="Graphic 2" descr="Scissors"/>
                        <pic:cNvPicPr/>
                      </pic:nvPicPr>
                      <pic:blipFill>
                        <a:blip r:embed="rId5">
                          <a:extLst>
                            <a:ext uri="{96DAC541-7B7A-43D3-8B79-37D633B846F1}">
                              <asvg:svgBlip xmlns:asvg="http://schemas.microsoft.com/office/drawing/2016/SVG/main" r:embed="rId6"/>
                            </a:ext>
                          </a:extLst>
                        </a:blip>
                        <a:stretch/>
                      </pic:blipFill>
                      <pic:spPr>
                        <a:xfrm flipH="1" rot="7233600">
                          <a:off x="0" y="0"/>
                          <a:ext cx="205200" cy="205200"/>
                        </a:xfrm>
                        <a:prstGeom prst="rect">
                          <a:avLst/>
                        </a:prstGeom>
                        <a:ln w="0">
                          <a:noFill/>
                        </a:ln>
                      </pic:spPr>
                    </pic:pic>
                  </a:graphicData>
                </a:graphic>
              </wp:inline>
            </w:drawing>
          </mc:Choice>
          <mc:Fallback>
            <w:pict>
              <v:shape id="shape_0" ID="Graphic 2" stroked="f" o:allowincell="f" style="position:absolute;margin-left:2.95pt;margin-top:-19.2pt;width:16.1pt;height:16.1pt;mso-wrap-style:none;v-text-anchor:middle;rotation:120;mso-position-vertical:top" wp14:anchorId="24AF07BC" type="_x0000_t75">
                <v:imagedata r:id="rId7" o:detectmouseclick="t"/>
                <v:stroke color="#3465a4" joinstyle="round" endcap="flat"/>
                <w10:wrap type="square"/>
              </v:shape>
            </w:pict>
          </mc:Fallback>
        </mc:AlternateContent>
      </w:r>
    </w:p>
    <w:p>
      <w:pPr>
        <w:pStyle w:val="Body"/>
        <w:rPr>
          <w:rFonts w:ascii="Calibri" w:hAnsi="Calibri" w:cs="Calibri" w:asciiTheme="minorHAnsi" w:cstheme="minorHAnsi" w:hAnsiTheme="minorHAnsi"/>
          <w:sz w:val="22"/>
        </w:rPr>
      </w:pPr>
      <w:r>
        <w:rPr>
          <w:rFonts w:cs="Calibri" w:cstheme="minorHAnsi" w:ascii="Calibri" w:hAnsi="Calibri"/>
          <w:sz w:val="22"/>
        </w:rPr>
      </w:r>
    </w:p>
    <w:p>
      <w:pPr>
        <w:pStyle w:val="Body"/>
        <w:rPr>
          <w:rFonts w:ascii="Calibri" w:hAnsi="Calibri" w:cs="Calibri" w:asciiTheme="minorHAnsi" w:cstheme="minorHAnsi" w:hAnsiTheme="minorHAnsi"/>
          <w:b/>
          <w:iCs/>
          <w:szCs w:val="24"/>
        </w:rPr>
      </w:pPr>
      <w:r>
        <w:rPr>
          <w:rFonts w:cs="Calibri" w:ascii="Calibri" w:hAnsi="Calibri" w:asciiTheme="minorHAnsi" w:cstheme="minorHAnsi" w:hAnsiTheme="minorHAnsi"/>
          <w:b/>
          <w:iCs/>
          <w:szCs w:val="24"/>
        </w:rPr>
        <w:t>Methods of payment</w:t>
        <w:tab/>
      </w:r>
    </w:p>
    <w:p>
      <w:pPr>
        <w:pStyle w:val="Body"/>
        <w:rPr>
          <w:rFonts w:ascii="Calibri" w:hAnsi="Calibri" w:cs="Calibri" w:asciiTheme="minorHAnsi" w:cstheme="minorHAnsi" w:hAnsiTheme="minorHAnsi"/>
          <w:bCs/>
          <w:iCs/>
          <w:szCs w:val="24"/>
        </w:rPr>
      </w:pPr>
      <w:r>
        <w:rPr>
          <w:rFonts w:cs="Calibri" w:ascii="Calibri" w:hAnsi="Calibri" w:asciiTheme="minorHAnsi" w:cstheme="minorHAnsi" w:hAnsiTheme="minorHAnsi"/>
          <w:bCs/>
          <w:iCs/>
          <w:szCs w:val="24"/>
        </w:rPr>
        <w:t xml:space="preserve">(i) by cheque (payable to Dundee Chamber Music) sent to </w:t>
        <w:br/>
        <w:t>Philip Garland, DCM Treasurer, 26 Robertson Terrace, Forfar, DD8 3JN;</w:t>
      </w:r>
    </w:p>
    <w:p>
      <w:pPr>
        <w:pStyle w:val="Body"/>
        <w:rPr>
          <w:rFonts w:ascii="Calibri" w:hAnsi="Calibri" w:cs="Calibri" w:asciiTheme="minorHAnsi" w:cstheme="minorHAnsi" w:hAnsiTheme="minorHAnsi"/>
          <w:bCs/>
          <w:iCs/>
          <w:szCs w:val="24"/>
        </w:rPr>
      </w:pPr>
      <w:r>
        <w:rPr>
          <w:rFonts w:cs="Calibri" w:cstheme="minorHAnsi" w:ascii="Calibri" w:hAnsi="Calibri"/>
          <w:bCs/>
          <w:iCs/>
          <w:szCs w:val="24"/>
        </w:rPr>
      </w:r>
    </w:p>
    <w:p>
      <w:pPr>
        <w:pStyle w:val="Body"/>
        <w:rPr>
          <w:rFonts w:ascii="Calibri" w:hAnsi="Calibri" w:cs="Calibri" w:asciiTheme="minorHAnsi" w:cstheme="minorHAnsi" w:hAnsiTheme="minorHAnsi"/>
          <w:b/>
          <w:iCs/>
          <w:szCs w:val="24"/>
        </w:rPr>
      </w:pPr>
      <w:r>
        <w:rPr>
          <w:rFonts w:cs="Calibri" w:ascii="Calibri" w:hAnsi="Calibri" w:asciiTheme="minorHAnsi" w:cstheme="minorHAnsi" w:hAnsiTheme="minorHAnsi"/>
          <w:bCs/>
          <w:iCs/>
          <w:szCs w:val="24"/>
        </w:rPr>
        <w:t xml:space="preserve">(ii) by bank transfer (giving your name and postcode) to </w:t>
        <w:br/>
        <w:t xml:space="preserve">Virgin Money, sort code 826214, a/c no 50220037.  </w:t>
        <w:br/>
      </w:r>
      <w:r>
        <w:rPr>
          <w:rFonts w:cs="Calibri" w:ascii="Calibri" w:hAnsi="Calibri" w:asciiTheme="minorHAnsi" w:cstheme="minorHAnsi" w:hAnsiTheme="minorHAnsi"/>
          <w:b/>
          <w:iCs/>
          <w:szCs w:val="24"/>
        </w:rPr>
        <w:t>NB</w:t>
      </w:r>
      <w:r>
        <w:rPr>
          <w:rFonts w:cs="Calibri" w:ascii="Calibri" w:hAnsi="Calibri" w:asciiTheme="minorHAnsi" w:cstheme="minorHAnsi" w:hAnsiTheme="minorHAnsi"/>
          <w:bCs/>
          <w:iCs/>
          <w:szCs w:val="24"/>
        </w:rPr>
        <w:t xml:space="preserve"> Please also return this form by post to Philip Garland, </w:t>
        <w:br/>
        <w:t>giving date of bank transfer so we have your contact details for posting out your season ticket</w:t>
      </w:r>
      <w:r>
        <w:rPr>
          <w:rFonts w:cs="Calibri" w:ascii="Calibri" w:hAnsi="Calibri" w:asciiTheme="minorHAnsi" w:cstheme="minorHAnsi" w:hAnsiTheme="minorHAnsi"/>
          <w:b/>
          <w:iCs/>
          <w:szCs w:val="24"/>
        </w:rPr>
        <w:t>.</w:t>
      </w:r>
    </w:p>
    <w:p>
      <w:pPr>
        <w:pStyle w:val="Normal"/>
        <w:widowControl/>
        <w:bidi w:val="0"/>
        <w:spacing w:lineRule="auto" w:line="276" w:before="0" w:after="200"/>
        <w:jc w:val="left"/>
        <w:rPr/>
      </w:pPr>
      <w:r>
        <w:rPr/>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d871f0"/>
    <w:rPr>
      <w:color w:themeColor="hyperlink" w:val="0000FF"/>
      <w:u w:val="single"/>
    </w:rPr>
  </w:style>
  <w:style w:type="character" w:styleId="UnresolvedMention">
    <w:name w:val="Unresolved Mention"/>
    <w:basedOn w:val="DefaultParagraphFont"/>
    <w:uiPriority w:val="99"/>
    <w:semiHidden/>
    <w:unhideWhenUsed/>
    <w:qFormat/>
    <w:rsid w:val="00d871f0"/>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ody" w:customStyle="1">
    <w:name w:val="Body"/>
    <w:basedOn w:val="Normal"/>
    <w:qFormat/>
    <w:rsid w:val="00fa5b5f"/>
    <w:pPr>
      <w:suppressAutoHyphens w:val="true"/>
      <w:spacing w:lineRule="auto" w:line="240" w:before="0" w:after="0"/>
    </w:pPr>
    <w:rPr>
      <w:rFonts w:ascii="Times New Roman" w:hAnsi="Times New Roman" w:eastAsia="Times New Roman" w:cs="Times New Roman"/>
      <w:sz w:val="24"/>
      <w:szCs w:val="20"/>
      <w:lang w:val="en-US" w:eastAsia="zh-CN" w:bidi="hi-IN"/>
    </w:rPr>
  </w:style>
  <w:style w:type="paragraph" w:styleId="ListParagraph">
    <w:name w:val="List Paragraph"/>
    <w:basedOn w:val="Normal"/>
    <w:uiPriority w:val="34"/>
    <w:qFormat/>
    <w:rsid w:val="00fa5b5f"/>
    <w:pPr>
      <w:spacing w:before="0" w:after="200"/>
      <w:ind w:lef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svg"/><Relationship Id="rId4" Type="http://schemas.openxmlformats.org/officeDocument/2006/relationships/image" Target="media/image3.png"/><Relationship Id="rId5" Type="http://schemas.openxmlformats.org/officeDocument/2006/relationships/image" Target="media/image1.png"/><Relationship Id="rId6" Type="http://schemas.openxmlformats.org/officeDocument/2006/relationships/image" Target="media/image2.svg"/><Relationship Id="rId7" Type="http://schemas.openxmlformats.org/officeDocument/2006/relationships/image" Target="media/image3.png"/><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37</TotalTime>
  <Application>LibreOffice/24.2.4.2$Windows_X86_64 LibreOffice_project/51a6219feb6075d9a4c46691dcfe0cd9c4fff3c2</Application>
  <AppVersion>15.0000</AppVersion>
  <Pages>1</Pages>
  <Words>301</Words>
  <Characters>1716</Characters>
  <CharactersWithSpaces>2013</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2023-07-27T10:30:00Z</dcterms:created>
  <dc:creator>Pat Mole</dc:creator>
  <dc:description/>
  <dc:language>en-GB</dc:language>
  <cp:lastModifiedBy/>
  <dcterms:modified xsi:type="dcterms:W3CDTF">2024-08-20T17:04:00Z</dcterms:modified>
  <cp:revision>8</cp:revision>
  <dc:subject/>
  <dc:title>2023 DCM season application form</dc:title>
</cp:coreProperties>
</file>

<file path=docProps/custom.xml><?xml version="1.0" encoding="utf-8"?>
<Properties xmlns="http://schemas.openxmlformats.org/officeDocument/2006/custom-properties" xmlns:vt="http://schemas.openxmlformats.org/officeDocument/2006/docPropsVTypes"/>
</file>